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7C3" w:rsidRDefault="005E77C3" w:rsidP="005E77C3">
      <w:pPr>
        <w:jc w:val="center"/>
        <w:rPr>
          <w:b/>
          <w:sz w:val="28"/>
          <w:szCs w:val="28"/>
        </w:rPr>
      </w:pPr>
      <w:r w:rsidRPr="001A0F4F">
        <w:rPr>
          <w:b/>
          <w:sz w:val="28"/>
          <w:szCs w:val="28"/>
        </w:rPr>
        <w:t>АДМИНИСТРАЦИЯ</w:t>
      </w:r>
    </w:p>
    <w:p w:rsidR="005E77C3" w:rsidRDefault="005E77C3" w:rsidP="005E77C3">
      <w:pPr>
        <w:jc w:val="center"/>
        <w:rPr>
          <w:b/>
          <w:sz w:val="28"/>
          <w:szCs w:val="28"/>
        </w:rPr>
      </w:pPr>
      <w:r w:rsidRPr="001A0F4F">
        <w:rPr>
          <w:b/>
          <w:sz w:val="28"/>
          <w:szCs w:val="28"/>
        </w:rPr>
        <w:t xml:space="preserve"> </w:t>
      </w:r>
      <w:r w:rsidR="00364E3F">
        <w:rPr>
          <w:b/>
          <w:sz w:val="28"/>
          <w:szCs w:val="28"/>
        </w:rPr>
        <w:t>ЯРЫГИНСКОГО</w:t>
      </w:r>
      <w:r w:rsidRPr="001A0F4F">
        <w:rPr>
          <w:b/>
          <w:sz w:val="28"/>
          <w:szCs w:val="28"/>
        </w:rPr>
        <w:t xml:space="preserve"> СЕЛЬСОВЕТА </w:t>
      </w:r>
    </w:p>
    <w:p w:rsidR="005E77C3" w:rsidRPr="001A0F4F" w:rsidRDefault="005E77C3" w:rsidP="005E77C3">
      <w:pPr>
        <w:jc w:val="center"/>
        <w:rPr>
          <w:b/>
          <w:sz w:val="28"/>
          <w:szCs w:val="28"/>
        </w:rPr>
      </w:pPr>
      <w:r w:rsidRPr="001A0F4F">
        <w:rPr>
          <w:b/>
          <w:sz w:val="28"/>
          <w:szCs w:val="28"/>
        </w:rPr>
        <w:t>ПРИСТЕНСКОГО РАЙОНА КУРСКОЙ ОБЛАСТИ</w:t>
      </w:r>
    </w:p>
    <w:p w:rsidR="005E77C3" w:rsidRPr="001A0F4F" w:rsidRDefault="005E77C3" w:rsidP="005E77C3">
      <w:pPr>
        <w:rPr>
          <w:b/>
          <w:sz w:val="28"/>
          <w:szCs w:val="28"/>
        </w:rPr>
      </w:pPr>
    </w:p>
    <w:p w:rsidR="005E77C3" w:rsidRPr="001A0F4F" w:rsidRDefault="005E77C3" w:rsidP="005E77C3">
      <w:pPr>
        <w:jc w:val="center"/>
        <w:rPr>
          <w:b/>
          <w:sz w:val="28"/>
          <w:szCs w:val="28"/>
        </w:rPr>
      </w:pPr>
      <w:r w:rsidRPr="001A0F4F">
        <w:rPr>
          <w:b/>
          <w:sz w:val="28"/>
          <w:szCs w:val="28"/>
        </w:rPr>
        <w:t>ПОСТАНОВЛЕНИЕ</w:t>
      </w:r>
    </w:p>
    <w:p w:rsidR="005E77C3" w:rsidRPr="001A0F4F" w:rsidRDefault="005E77C3" w:rsidP="005E77C3">
      <w:pPr>
        <w:jc w:val="center"/>
        <w:rPr>
          <w:b/>
          <w:sz w:val="28"/>
          <w:szCs w:val="28"/>
        </w:rPr>
      </w:pPr>
    </w:p>
    <w:p w:rsidR="005E77C3" w:rsidRDefault="005E77C3" w:rsidP="005E77C3">
      <w:pPr>
        <w:rPr>
          <w:b/>
          <w:sz w:val="28"/>
          <w:szCs w:val="28"/>
        </w:rPr>
      </w:pPr>
      <w:r w:rsidRPr="001A0F4F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 xml:space="preserve"> </w:t>
      </w:r>
      <w:r w:rsidR="00364E3F">
        <w:rPr>
          <w:b/>
          <w:sz w:val="28"/>
          <w:szCs w:val="28"/>
        </w:rPr>
        <w:t>21.03.</w:t>
      </w:r>
      <w:r>
        <w:rPr>
          <w:b/>
          <w:sz w:val="28"/>
          <w:szCs w:val="28"/>
        </w:rPr>
        <w:t xml:space="preserve"> 2016г.</w:t>
      </w:r>
      <w:r w:rsidRPr="001A0F4F">
        <w:rPr>
          <w:b/>
          <w:sz w:val="28"/>
          <w:szCs w:val="28"/>
        </w:rPr>
        <w:t xml:space="preserve">                          </w:t>
      </w:r>
      <w:r>
        <w:rPr>
          <w:b/>
          <w:sz w:val="28"/>
          <w:szCs w:val="28"/>
        </w:rPr>
        <w:t xml:space="preserve">                                      </w:t>
      </w:r>
      <w:r w:rsidRPr="001A0F4F"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</w:rPr>
        <w:t xml:space="preserve"> </w:t>
      </w:r>
      <w:bookmarkStart w:id="0" w:name="_GoBack"/>
      <w:bookmarkEnd w:id="0"/>
      <w:r w:rsidR="00364E3F">
        <w:rPr>
          <w:b/>
          <w:sz w:val="28"/>
          <w:szCs w:val="28"/>
        </w:rPr>
        <w:t>32</w:t>
      </w:r>
    </w:p>
    <w:p w:rsidR="005E77C3" w:rsidRPr="001A0F4F" w:rsidRDefault="005E77C3" w:rsidP="005E77C3">
      <w:pPr>
        <w:rPr>
          <w:b/>
          <w:sz w:val="28"/>
          <w:szCs w:val="28"/>
        </w:rPr>
      </w:pPr>
    </w:p>
    <w:p w:rsidR="005E77C3" w:rsidRPr="003A2D4C" w:rsidRDefault="005E77C3" w:rsidP="005E77C3">
      <w:pPr>
        <w:autoSpaceDN w:val="0"/>
        <w:rPr>
          <w:b/>
          <w:sz w:val="28"/>
          <w:szCs w:val="28"/>
        </w:rPr>
      </w:pPr>
      <w:r w:rsidRPr="003A2D4C">
        <w:rPr>
          <w:b/>
          <w:sz w:val="28"/>
          <w:szCs w:val="28"/>
        </w:rPr>
        <w:t>О внесении изменений и дополнений в</w:t>
      </w:r>
    </w:p>
    <w:p w:rsidR="005E77C3" w:rsidRPr="003A2D4C" w:rsidRDefault="005E77C3" w:rsidP="005E77C3">
      <w:pPr>
        <w:autoSpaceDN w:val="0"/>
        <w:jc w:val="both"/>
        <w:rPr>
          <w:b/>
          <w:sz w:val="28"/>
          <w:szCs w:val="28"/>
        </w:rPr>
      </w:pPr>
      <w:r w:rsidRPr="003A2D4C">
        <w:rPr>
          <w:b/>
          <w:sz w:val="28"/>
          <w:szCs w:val="28"/>
        </w:rPr>
        <w:t xml:space="preserve">Административный регламент по предоставлению </w:t>
      </w:r>
    </w:p>
    <w:p w:rsidR="005E77C3" w:rsidRDefault="005E77C3" w:rsidP="005E77C3">
      <w:pPr>
        <w:rPr>
          <w:b/>
          <w:sz w:val="28"/>
          <w:szCs w:val="28"/>
        </w:rPr>
      </w:pPr>
      <w:r w:rsidRPr="003A2D4C">
        <w:rPr>
          <w:b/>
          <w:sz w:val="28"/>
          <w:szCs w:val="28"/>
        </w:rPr>
        <w:t>муниципальной услуги</w:t>
      </w:r>
      <w:r>
        <w:rPr>
          <w:b/>
          <w:sz w:val="28"/>
          <w:szCs w:val="28"/>
        </w:rPr>
        <w:t xml:space="preserve"> «Присвоение (</w:t>
      </w:r>
      <w:r w:rsidRPr="00614B80">
        <w:rPr>
          <w:b/>
          <w:sz w:val="28"/>
          <w:szCs w:val="28"/>
        </w:rPr>
        <w:t>уточнение)</w:t>
      </w:r>
    </w:p>
    <w:p w:rsidR="005E77C3" w:rsidRPr="00614B80" w:rsidRDefault="005E77C3" w:rsidP="005E77C3">
      <w:pPr>
        <w:rPr>
          <w:b/>
          <w:sz w:val="28"/>
          <w:szCs w:val="28"/>
        </w:rPr>
      </w:pPr>
      <w:r w:rsidRPr="00614B80">
        <w:rPr>
          <w:b/>
          <w:sz w:val="28"/>
          <w:szCs w:val="28"/>
        </w:rPr>
        <w:t xml:space="preserve"> адресов объектам</w:t>
      </w:r>
      <w:r>
        <w:rPr>
          <w:b/>
          <w:sz w:val="28"/>
          <w:szCs w:val="28"/>
        </w:rPr>
        <w:t xml:space="preserve"> </w:t>
      </w:r>
      <w:r w:rsidRPr="00614B80">
        <w:rPr>
          <w:b/>
          <w:sz w:val="28"/>
          <w:szCs w:val="28"/>
        </w:rPr>
        <w:t>недвижимого имущества»</w:t>
      </w:r>
      <w:r>
        <w:rPr>
          <w:b/>
          <w:sz w:val="28"/>
          <w:szCs w:val="28"/>
        </w:rPr>
        <w:t>,</w:t>
      </w:r>
      <w:r w:rsidRPr="00614B80">
        <w:rPr>
          <w:b/>
          <w:sz w:val="28"/>
          <w:szCs w:val="28"/>
        </w:rPr>
        <w:t xml:space="preserve"> </w:t>
      </w:r>
    </w:p>
    <w:p w:rsidR="005E77C3" w:rsidRDefault="005E77C3" w:rsidP="005E77C3">
      <w:pPr>
        <w:jc w:val="both"/>
        <w:rPr>
          <w:b/>
          <w:color w:val="000000"/>
          <w:sz w:val="28"/>
          <w:szCs w:val="28"/>
        </w:rPr>
      </w:pPr>
      <w:proofErr w:type="gramStart"/>
      <w:r w:rsidRPr="003A2D4C">
        <w:rPr>
          <w:b/>
          <w:color w:val="000000"/>
          <w:sz w:val="28"/>
          <w:szCs w:val="28"/>
        </w:rPr>
        <w:t>утвержденный</w:t>
      </w:r>
      <w:proofErr w:type="gramEnd"/>
      <w:r w:rsidRPr="003A2D4C">
        <w:rPr>
          <w:b/>
          <w:color w:val="000000"/>
          <w:sz w:val="28"/>
          <w:szCs w:val="28"/>
        </w:rPr>
        <w:t xml:space="preserve"> постановлением</w:t>
      </w:r>
      <w:r>
        <w:rPr>
          <w:b/>
          <w:color w:val="000000"/>
          <w:sz w:val="28"/>
          <w:szCs w:val="28"/>
        </w:rPr>
        <w:t xml:space="preserve"> </w:t>
      </w:r>
      <w:r w:rsidRPr="003A2D4C">
        <w:rPr>
          <w:b/>
          <w:color w:val="000000"/>
          <w:sz w:val="28"/>
          <w:szCs w:val="28"/>
        </w:rPr>
        <w:t>Администрации</w:t>
      </w:r>
    </w:p>
    <w:p w:rsidR="005E77C3" w:rsidRDefault="005E77C3" w:rsidP="005E77C3">
      <w:pPr>
        <w:jc w:val="both"/>
        <w:rPr>
          <w:b/>
          <w:color w:val="000000"/>
          <w:sz w:val="28"/>
          <w:szCs w:val="28"/>
        </w:rPr>
      </w:pPr>
      <w:r w:rsidRPr="003A2D4C">
        <w:rPr>
          <w:b/>
          <w:color w:val="000000"/>
          <w:sz w:val="28"/>
          <w:szCs w:val="28"/>
        </w:rPr>
        <w:t xml:space="preserve"> </w:t>
      </w:r>
      <w:r w:rsidR="00364E3F">
        <w:rPr>
          <w:b/>
          <w:color w:val="000000"/>
          <w:sz w:val="28"/>
          <w:szCs w:val="28"/>
        </w:rPr>
        <w:t>Ярыгинского</w:t>
      </w:r>
      <w:r w:rsidRPr="003A2D4C">
        <w:rPr>
          <w:b/>
          <w:color w:val="000000"/>
          <w:sz w:val="28"/>
          <w:szCs w:val="28"/>
        </w:rPr>
        <w:t xml:space="preserve"> сельсовета Пристенского района</w:t>
      </w:r>
    </w:p>
    <w:p w:rsidR="005E77C3" w:rsidRPr="003A2D4C" w:rsidRDefault="00364E3F" w:rsidP="005E77C3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Курской области №91 от 26</w:t>
      </w:r>
      <w:r w:rsidR="005E77C3" w:rsidRPr="003A2D4C">
        <w:rPr>
          <w:b/>
          <w:color w:val="000000"/>
          <w:sz w:val="28"/>
          <w:szCs w:val="28"/>
        </w:rPr>
        <w:t>.09.2014г</w:t>
      </w:r>
    </w:p>
    <w:p w:rsidR="005E77C3" w:rsidRPr="00614B80" w:rsidRDefault="005E77C3" w:rsidP="005E77C3">
      <w:pPr>
        <w:rPr>
          <w:b/>
          <w:sz w:val="28"/>
          <w:szCs w:val="28"/>
        </w:rPr>
      </w:pPr>
    </w:p>
    <w:p w:rsidR="005E77C3" w:rsidRPr="001A0F4F" w:rsidRDefault="005E77C3" w:rsidP="005E77C3">
      <w:pPr>
        <w:jc w:val="both"/>
        <w:rPr>
          <w:b/>
          <w:sz w:val="28"/>
          <w:szCs w:val="28"/>
        </w:rPr>
      </w:pPr>
    </w:p>
    <w:p w:rsidR="005E77C3" w:rsidRPr="005E77C3" w:rsidRDefault="005E77C3" w:rsidP="005E77C3">
      <w:pPr>
        <w:suppressAutoHyphens/>
        <w:ind w:firstLine="708"/>
        <w:jc w:val="both"/>
        <w:rPr>
          <w:rFonts w:eastAsia="Calibri" w:cs="Calibri"/>
          <w:b/>
          <w:kern w:val="2"/>
          <w:sz w:val="28"/>
          <w:szCs w:val="28"/>
          <w:lang w:eastAsia="ar-SA"/>
        </w:rPr>
      </w:pPr>
      <w:r w:rsidRPr="001A0F4F">
        <w:rPr>
          <w:sz w:val="28"/>
          <w:szCs w:val="28"/>
        </w:rPr>
        <w:tab/>
      </w:r>
      <w:r w:rsidRPr="005E77C3">
        <w:rPr>
          <w:rFonts w:eastAsiaTheme="minorHAnsi" w:cstheme="minorBidi"/>
          <w:sz w:val="28"/>
          <w:szCs w:val="28"/>
          <w:lang w:eastAsia="ar-SA"/>
        </w:rPr>
        <w:t>В соответствии п.12 ст.14 Федерального закона от 27.07.2010 №210-ФЗ «</w:t>
      </w:r>
      <w:r w:rsidRPr="005E77C3">
        <w:rPr>
          <w:rFonts w:eastAsiaTheme="minorHAnsi" w:cstheme="minorBidi"/>
          <w:bCs/>
          <w:sz w:val="28"/>
          <w:szCs w:val="22"/>
          <w:lang w:eastAsia="ar-SA"/>
        </w:rPr>
        <w:t>Об организации предоставления государственных и муниципальных услуг</w:t>
      </w:r>
      <w:r w:rsidRPr="005E77C3">
        <w:rPr>
          <w:rFonts w:eastAsiaTheme="minorHAnsi" w:cstheme="minorBidi"/>
          <w:sz w:val="28"/>
          <w:szCs w:val="28"/>
          <w:lang w:eastAsia="ar-SA"/>
        </w:rPr>
        <w:t>», ст.15 Федерального закона от 24.11.1995 №181-ФЗ «</w:t>
      </w:r>
      <w:r w:rsidRPr="005E77C3">
        <w:rPr>
          <w:rFonts w:eastAsiaTheme="minorHAnsi" w:cstheme="minorBidi"/>
          <w:bCs/>
          <w:sz w:val="28"/>
          <w:szCs w:val="22"/>
          <w:lang w:eastAsia="ar-SA"/>
        </w:rPr>
        <w:t>О социальной защите инвалидов в Российской Федерации</w:t>
      </w:r>
      <w:r w:rsidRPr="005E77C3">
        <w:rPr>
          <w:rFonts w:eastAsiaTheme="minorHAnsi" w:cstheme="minorBidi"/>
          <w:sz w:val="28"/>
          <w:szCs w:val="28"/>
          <w:lang w:eastAsia="ar-SA"/>
        </w:rPr>
        <w:t>»</w:t>
      </w:r>
      <w:r w:rsidRPr="005E77C3">
        <w:rPr>
          <w:rFonts w:eastAsiaTheme="minorHAnsi" w:cstheme="minorBidi"/>
          <w:bCs/>
          <w:sz w:val="28"/>
          <w:szCs w:val="28"/>
          <w:lang w:eastAsia="ar-SA"/>
        </w:rPr>
        <w:t xml:space="preserve">, </w:t>
      </w:r>
      <w:r w:rsidRPr="005E77C3">
        <w:rPr>
          <w:rFonts w:eastAsiaTheme="minorHAnsi" w:cstheme="minorBidi"/>
          <w:sz w:val="28"/>
          <w:szCs w:val="28"/>
          <w:lang w:eastAsia="ar-SA"/>
        </w:rPr>
        <w:t>на основании протеста прокурора Пристенского района №01-23-2016 от 11.01.2016г.</w:t>
      </w:r>
      <w:r w:rsidRPr="005E77C3">
        <w:rPr>
          <w:rFonts w:eastAsia="Calibri" w:cs="Calibri"/>
          <w:kern w:val="2"/>
          <w:sz w:val="28"/>
          <w:szCs w:val="28"/>
          <w:lang w:eastAsia="ar-SA"/>
        </w:rPr>
        <w:t xml:space="preserve">, Администрация </w:t>
      </w:r>
      <w:r w:rsidR="00364E3F">
        <w:rPr>
          <w:rFonts w:eastAsia="Calibri" w:cs="Calibri"/>
          <w:kern w:val="2"/>
          <w:sz w:val="28"/>
          <w:szCs w:val="28"/>
          <w:lang w:eastAsia="ar-SA"/>
        </w:rPr>
        <w:t>Ярыгинского</w:t>
      </w:r>
      <w:r w:rsidRPr="005E77C3">
        <w:rPr>
          <w:rFonts w:eastAsia="Calibri" w:cs="Calibri"/>
          <w:kern w:val="2"/>
          <w:sz w:val="28"/>
          <w:szCs w:val="28"/>
          <w:lang w:eastAsia="ar-SA"/>
        </w:rPr>
        <w:t xml:space="preserve"> сельсовета Пристенского района Курской области  </w:t>
      </w:r>
      <w:r w:rsidRPr="005E77C3">
        <w:rPr>
          <w:rFonts w:eastAsia="Calibri" w:cs="Calibri"/>
          <w:b/>
          <w:kern w:val="2"/>
          <w:sz w:val="28"/>
          <w:szCs w:val="28"/>
          <w:lang w:eastAsia="ar-SA"/>
        </w:rPr>
        <w:t>ПОСТАНОВЛЯЕТ:</w:t>
      </w:r>
    </w:p>
    <w:p w:rsidR="005E77C3" w:rsidRPr="003A2D4C" w:rsidRDefault="005E77C3" w:rsidP="005E77C3">
      <w:pPr>
        <w:suppressAutoHyphens/>
        <w:ind w:firstLine="708"/>
        <w:jc w:val="both"/>
        <w:rPr>
          <w:sz w:val="28"/>
          <w:szCs w:val="28"/>
        </w:rPr>
      </w:pPr>
      <w:r w:rsidRPr="00614B80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Административный регламент по предоставлению муниципальной услуги  </w:t>
      </w:r>
      <w:r w:rsidRPr="00614B80">
        <w:rPr>
          <w:sz w:val="28"/>
          <w:szCs w:val="28"/>
        </w:rPr>
        <w:t xml:space="preserve">«Присвоение </w:t>
      </w:r>
      <w:proofErr w:type="gramStart"/>
      <w:r w:rsidRPr="00614B80">
        <w:rPr>
          <w:sz w:val="28"/>
          <w:szCs w:val="28"/>
        </w:rPr>
        <w:t xml:space="preserve">( </w:t>
      </w:r>
      <w:proofErr w:type="gramEnd"/>
      <w:r w:rsidRPr="00614B80">
        <w:rPr>
          <w:sz w:val="28"/>
          <w:szCs w:val="28"/>
        </w:rPr>
        <w:t>уточнение) адресов объектам недвижимого имущества»</w:t>
      </w:r>
      <w:r>
        <w:rPr>
          <w:sz w:val="28"/>
          <w:szCs w:val="28"/>
        </w:rPr>
        <w:t>,</w:t>
      </w:r>
      <w:r w:rsidRPr="00614B80">
        <w:rPr>
          <w:sz w:val="28"/>
          <w:szCs w:val="28"/>
        </w:rPr>
        <w:t xml:space="preserve"> </w:t>
      </w:r>
      <w:r w:rsidRPr="003A2D4C">
        <w:rPr>
          <w:sz w:val="28"/>
          <w:szCs w:val="28"/>
        </w:rPr>
        <w:t xml:space="preserve">утвержденный постановлением Администрации </w:t>
      </w:r>
      <w:r w:rsidR="00364E3F">
        <w:rPr>
          <w:sz w:val="28"/>
          <w:szCs w:val="28"/>
        </w:rPr>
        <w:t>Ярыгинского</w:t>
      </w:r>
      <w:r w:rsidRPr="003A2D4C">
        <w:rPr>
          <w:sz w:val="28"/>
          <w:szCs w:val="28"/>
        </w:rPr>
        <w:t xml:space="preserve"> сельсовета Присте</w:t>
      </w:r>
      <w:r w:rsidR="00364E3F">
        <w:rPr>
          <w:sz w:val="28"/>
          <w:szCs w:val="28"/>
        </w:rPr>
        <w:t>нского района Курской области №91 от 26</w:t>
      </w:r>
      <w:r w:rsidRPr="003A2D4C">
        <w:rPr>
          <w:sz w:val="28"/>
          <w:szCs w:val="28"/>
        </w:rPr>
        <w:t>.09.2014г. следующие изменения и дополнения:</w:t>
      </w:r>
    </w:p>
    <w:p w:rsidR="005E77C3" w:rsidRPr="005E77C3" w:rsidRDefault="005E77C3" w:rsidP="005E77C3">
      <w:pPr>
        <w:tabs>
          <w:tab w:val="left" w:pos="1134"/>
        </w:tabs>
        <w:jc w:val="both"/>
        <w:rPr>
          <w:rFonts w:eastAsiaTheme="minorHAnsi"/>
          <w:bCs/>
          <w:sz w:val="28"/>
          <w:szCs w:val="28"/>
          <w:lang w:eastAsia="en-US"/>
        </w:rPr>
      </w:pPr>
      <w:r w:rsidRPr="005E77C3">
        <w:rPr>
          <w:sz w:val="28"/>
          <w:szCs w:val="28"/>
        </w:rPr>
        <w:t xml:space="preserve">1) </w:t>
      </w:r>
      <w:r w:rsidRPr="005E77C3">
        <w:rPr>
          <w:rFonts w:eastAsiaTheme="minorHAnsi"/>
          <w:bCs/>
          <w:sz w:val="28"/>
          <w:szCs w:val="28"/>
          <w:lang w:eastAsia="en-US"/>
        </w:rPr>
        <w:t xml:space="preserve">Заголовок подраздела 2.16. </w:t>
      </w:r>
      <w:r w:rsidRPr="005E77C3">
        <w:rPr>
          <w:rFonts w:eastAsiaTheme="minorHAnsi" w:cstheme="minorBidi"/>
          <w:sz w:val="28"/>
          <w:szCs w:val="28"/>
          <w:lang w:eastAsia="ar-SA"/>
        </w:rPr>
        <w:t xml:space="preserve">Административного регламента </w:t>
      </w:r>
      <w:r w:rsidRPr="005E77C3">
        <w:rPr>
          <w:rFonts w:eastAsiaTheme="minorHAnsi"/>
          <w:bCs/>
          <w:sz w:val="28"/>
          <w:szCs w:val="28"/>
          <w:lang w:eastAsia="en-US"/>
        </w:rPr>
        <w:t xml:space="preserve">изложить в следующей редакции: </w:t>
      </w:r>
    </w:p>
    <w:p w:rsidR="005E77C3" w:rsidRPr="005E77C3" w:rsidRDefault="005E77C3" w:rsidP="005E77C3">
      <w:pPr>
        <w:tabs>
          <w:tab w:val="left" w:pos="1134"/>
        </w:tabs>
        <w:ind w:firstLine="709"/>
        <w:contextualSpacing/>
        <w:jc w:val="both"/>
        <w:rPr>
          <w:rFonts w:eastAsiaTheme="minorEastAsia"/>
          <w:bCs/>
          <w:sz w:val="28"/>
          <w:szCs w:val="28"/>
        </w:rPr>
      </w:pPr>
      <w:r w:rsidRPr="005E77C3">
        <w:rPr>
          <w:rFonts w:eastAsiaTheme="minorEastAsia"/>
          <w:bCs/>
          <w:sz w:val="28"/>
          <w:szCs w:val="28"/>
        </w:rPr>
        <w:t>«2.16. Требования к помещениям, в которых предоставляется муниципальная услуга, к месту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инвалидов».</w:t>
      </w:r>
    </w:p>
    <w:p w:rsidR="005E77C3" w:rsidRPr="005E77C3" w:rsidRDefault="005E77C3" w:rsidP="005E77C3">
      <w:pPr>
        <w:tabs>
          <w:tab w:val="left" w:pos="1134"/>
        </w:tabs>
        <w:jc w:val="both"/>
        <w:rPr>
          <w:rFonts w:eastAsiaTheme="minorHAnsi"/>
          <w:bCs/>
          <w:sz w:val="28"/>
          <w:szCs w:val="28"/>
          <w:lang w:eastAsia="en-US"/>
        </w:rPr>
      </w:pPr>
      <w:r w:rsidRPr="005E77C3">
        <w:rPr>
          <w:rFonts w:eastAsiaTheme="minorHAnsi"/>
          <w:bCs/>
          <w:sz w:val="28"/>
          <w:szCs w:val="28"/>
          <w:lang w:eastAsia="en-US"/>
        </w:rPr>
        <w:tab/>
        <w:t xml:space="preserve">2) Дополнить подраздел 2.16.1 </w:t>
      </w:r>
      <w:r w:rsidRPr="005E77C3">
        <w:rPr>
          <w:rFonts w:eastAsiaTheme="minorHAnsi" w:cstheme="minorBidi"/>
          <w:sz w:val="28"/>
          <w:szCs w:val="28"/>
          <w:lang w:eastAsia="ar-SA"/>
        </w:rPr>
        <w:t>Административного</w:t>
      </w:r>
      <w:r w:rsidRPr="005E77C3">
        <w:rPr>
          <w:rFonts w:eastAsiaTheme="minorHAnsi"/>
          <w:bCs/>
          <w:sz w:val="28"/>
          <w:szCs w:val="28"/>
          <w:lang w:eastAsia="en-US"/>
        </w:rPr>
        <w:t xml:space="preserve"> регламента текстом следующего содержания:</w:t>
      </w:r>
    </w:p>
    <w:p w:rsidR="005E77C3" w:rsidRPr="005E77C3" w:rsidRDefault="005E77C3" w:rsidP="005E77C3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5E77C3">
        <w:rPr>
          <w:rFonts w:eastAsiaTheme="minorHAnsi"/>
          <w:bCs/>
          <w:sz w:val="28"/>
          <w:szCs w:val="28"/>
          <w:lang w:eastAsia="en-US"/>
        </w:rPr>
        <w:t>«ОМСУ обеспечивает инвалидам (включая инвалидов, использующих кресла-коляски и собак-проводников):</w:t>
      </w:r>
    </w:p>
    <w:p w:rsidR="005E77C3" w:rsidRPr="005E77C3" w:rsidRDefault="005E77C3" w:rsidP="005E77C3">
      <w:pPr>
        <w:tabs>
          <w:tab w:val="left" w:pos="1134"/>
        </w:tabs>
        <w:jc w:val="both"/>
        <w:rPr>
          <w:rFonts w:eastAsiaTheme="minorHAnsi"/>
          <w:bCs/>
          <w:sz w:val="28"/>
          <w:szCs w:val="28"/>
          <w:lang w:eastAsia="en-US"/>
        </w:rPr>
      </w:pPr>
      <w:r w:rsidRPr="005E77C3">
        <w:rPr>
          <w:rFonts w:eastAsiaTheme="minorHAnsi"/>
          <w:bCs/>
          <w:sz w:val="28"/>
          <w:szCs w:val="28"/>
          <w:lang w:eastAsia="en-US"/>
        </w:rPr>
        <w:tab/>
        <w:t>-условия беспрепятственного доступа в здание Администрации, к местам отдыха и к предоставляемым в них муниципальным услугам;</w:t>
      </w:r>
    </w:p>
    <w:p w:rsidR="005E77C3" w:rsidRPr="005E77C3" w:rsidRDefault="005E77C3" w:rsidP="005E77C3">
      <w:pPr>
        <w:tabs>
          <w:tab w:val="left" w:pos="1134"/>
        </w:tabs>
        <w:jc w:val="both"/>
        <w:rPr>
          <w:rFonts w:eastAsiaTheme="minorHAnsi"/>
          <w:bCs/>
          <w:sz w:val="28"/>
          <w:szCs w:val="28"/>
          <w:lang w:eastAsia="en-US"/>
        </w:rPr>
      </w:pPr>
      <w:r w:rsidRPr="005E77C3">
        <w:rPr>
          <w:rFonts w:eastAsiaTheme="minorHAnsi"/>
          <w:bCs/>
          <w:sz w:val="28"/>
          <w:szCs w:val="28"/>
          <w:lang w:eastAsia="en-US"/>
        </w:rPr>
        <w:lastRenderedPageBreak/>
        <w:tab/>
        <w:t>- возможность самостоятельного передвижения по территории, на которой расположено здание Администрации, в том числе с использованием кресла-коляски;</w:t>
      </w:r>
    </w:p>
    <w:p w:rsidR="005E77C3" w:rsidRPr="005E77C3" w:rsidRDefault="005E77C3" w:rsidP="005E77C3">
      <w:pPr>
        <w:tabs>
          <w:tab w:val="left" w:pos="1134"/>
        </w:tabs>
        <w:jc w:val="both"/>
        <w:rPr>
          <w:rFonts w:eastAsiaTheme="minorHAnsi"/>
          <w:bCs/>
          <w:sz w:val="28"/>
          <w:szCs w:val="28"/>
          <w:lang w:eastAsia="en-US"/>
        </w:rPr>
      </w:pPr>
      <w:r w:rsidRPr="005E77C3">
        <w:rPr>
          <w:rFonts w:eastAsiaTheme="minorHAnsi"/>
          <w:bCs/>
          <w:sz w:val="28"/>
          <w:szCs w:val="28"/>
          <w:lang w:eastAsia="en-US"/>
        </w:rPr>
        <w:tab/>
        <w:t>- сопровождение инвалидов, имеющих стойкие расстройства функции зрения и самостоятельного передвижения, и оказание им помощи по территории Администрации;</w:t>
      </w:r>
    </w:p>
    <w:p w:rsidR="005E77C3" w:rsidRPr="005E77C3" w:rsidRDefault="005E77C3" w:rsidP="005E77C3">
      <w:pPr>
        <w:tabs>
          <w:tab w:val="left" w:pos="1134"/>
        </w:tabs>
        <w:jc w:val="both"/>
        <w:rPr>
          <w:rFonts w:eastAsiaTheme="minorHAnsi"/>
          <w:bCs/>
          <w:sz w:val="28"/>
          <w:szCs w:val="28"/>
          <w:lang w:eastAsia="en-US"/>
        </w:rPr>
      </w:pPr>
      <w:r w:rsidRPr="005E77C3">
        <w:rPr>
          <w:rFonts w:eastAsiaTheme="minorHAnsi"/>
          <w:bCs/>
          <w:sz w:val="28"/>
          <w:szCs w:val="28"/>
          <w:lang w:eastAsia="en-US"/>
        </w:rPr>
        <w:tab/>
        <w:t>- обеспечение допуска в здание Администрации собаки-проводника при наличии документа, подтверждающего ее специальное обучение, выданного по форме и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5E77C3" w:rsidRPr="005E77C3" w:rsidRDefault="005E77C3" w:rsidP="005E77C3">
      <w:pPr>
        <w:tabs>
          <w:tab w:val="left" w:pos="1134"/>
        </w:tabs>
        <w:jc w:val="both"/>
        <w:rPr>
          <w:rFonts w:eastAsiaTheme="minorHAnsi"/>
          <w:bCs/>
          <w:sz w:val="28"/>
          <w:szCs w:val="28"/>
          <w:lang w:eastAsia="en-US"/>
        </w:rPr>
      </w:pPr>
      <w:r w:rsidRPr="005E77C3">
        <w:rPr>
          <w:rFonts w:eastAsiaTheme="minorHAnsi"/>
          <w:bCs/>
          <w:sz w:val="28"/>
          <w:szCs w:val="28"/>
          <w:lang w:eastAsia="en-US"/>
        </w:rPr>
        <w:tab/>
        <w:t>- оказание должностными лицами Администрации помощи инвалидам в преодолении барьеров, мешающих получению ими муниципальных услуг наравне с другими лицами.»</w:t>
      </w:r>
    </w:p>
    <w:p w:rsidR="005E77C3" w:rsidRPr="005E77C3" w:rsidRDefault="005E77C3" w:rsidP="005E77C3">
      <w:pPr>
        <w:tabs>
          <w:tab w:val="left" w:pos="1134"/>
        </w:tabs>
        <w:jc w:val="both"/>
        <w:rPr>
          <w:rFonts w:eastAsiaTheme="minorHAnsi"/>
          <w:bCs/>
          <w:sz w:val="28"/>
          <w:szCs w:val="28"/>
          <w:lang w:eastAsia="en-US"/>
        </w:rPr>
      </w:pPr>
      <w:r w:rsidRPr="005E77C3">
        <w:rPr>
          <w:rFonts w:eastAsiaTheme="minorHAnsi"/>
          <w:bCs/>
          <w:sz w:val="28"/>
          <w:szCs w:val="28"/>
          <w:lang w:eastAsia="en-US"/>
        </w:rPr>
        <w:tab/>
        <w:t xml:space="preserve">3) Дополнить подраздел 2.16.2 </w:t>
      </w:r>
      <w:r w:rsidRPr="005E77C3">
        <w:rPr>
          <w:rFonts w:eastAsiaTheme="minorHAnsi" w:cstheme="minorBidi"/>
          <w:sz w:val="28"/>
          <w:szCs w:val="28"/>
          <w:lang w:eastAsia="ar-SA"/>
        </w:rPr>
        <w:t>Административного</w:t>
      </w:r>
      <w:r w:rsidRPr="005E77C3">
        <w:rPr>
          <w:rFonts w:eastAsiaTheme="minorHAnsi"/>
          <w:bCs/>
          <w:sz w:val="28"/>
          <w:szCs w:val="28"/>
          <w:lang w:eastAsia="en-US"/>
        </w:rPr>
        <w:t xml:space="preserve"> регламента текстом следующего содержания:</w:t>
      </w:r>
    </w:p>
    <w:p w:rsidR="005E77C3" w:rsidRPr="005E77C3" w:rsidRDefault="005E77C3" w:rsidP="005E77C3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5E77C3">
        <w:rPr>
          <w:rFonts w:eastAsiaTheme="minorHAnsi"/>
          <w:bCs/>
          <w:sz w:val="28"/>
          <w:szCs w:val="28"/>
          <w:lang w:eastAsia="en-US"/>
        </w:rPr>
        <w:t>«ОМСУ обеспечивает инвалидам (включая инвалидов, использующих кресла-коляски и собак-проводников):</w:t>
      </w:r>
    </w:p>
    <w:p w:rsidR="005E77C3" w:rsidRPr="005E77C3" w:rsidRDefault="005E77C3" w:rsidP="005E77C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E77C3">
        <w:rPr>
          <w:rFonts w:eastAsiaTheme="minorHAnsi"/>
          <w:sz w:val="28"/>
          <w:szCs w:val="28"/>
          <w:lang w:eastAsia="en-US"/>
        </w:rPr>
        <w:t>- обеспечение надлежащего размещения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5E77C3" w:rsidRPr="005E77C3" w:rsidRDefault="005E77C3" w:rsidP="005E77C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E77C3">
        <w:rPr>
          <w:rFonts w:eastAsiaTheme="minorHAnsi"/>
          <w:sz w:val="28"/>
          <w:szCs w:val="28"/>
          <w:lang w:eastAsia="en-US"/>
        </w:rPr>
        <w:t xml:space="preserve"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5E77C3">
        <w:rPr>
          <w:rFonts w:eastAsiaTheme="minorHAnsi"/>
          <w:sz w:val="28"/>
          <w:szCs w:val="28"/>
          <w:lang w:eastAsia="en-US"/>
        </w:rPr>
        <w:t>сурдопереводчика</w:t>
      </w:r>
      <w:proofErr w:type="spellEnd"/>
      <w:r w:rsidRPr="005E77C3">
        <w:rPr>
          <w:rFonts w:eastAsiaTheme="minorHAnsi"/>
          <w:sz w:val="28"/>
          <w:szCs w:val="28"/>
          <w:lang w:eastAsia="en-US"/>
        </w:rPr>
        <w:t xml:space="preserve"> и </w:t>
      </w:r>
      <w:proofErr w:type="spellStart"/>
      <w:r w:rsidRPr="005E77C3">
        <w:rPr>
          <w:rFonts w:eastAsiaTheme="minorHAnsi"/>
          <w:sz w:val="28"/>
          <w:szCs w:val="28"/>
          <w:lang w:eastAsia="en-US"/>
        </w:rPr>
        <w:t>тифлосурдопереводчика</w:t>
      </w:r>
      <w:proofErr w:type="spellEnd"/>
      <w:r w:rsidRPr="005E77C3">
        <w:rPr>
          <w:rFonts w:eastAsiaTheme="minorHAnsi"/>
          <w:sz w:val="28"/>
          <w:szCs w:val="28"/>
          <w:lang w:eastAsia="en-US"/>
        </w:rPr>
        <w:t>;</w:t>
      </w:r>
    </w:p>
    <w:p w:rsidR="005E77C3" w:rsidRPr="005E77C3" w:rsidRDefault="005E77C3" w:rsidP="005E77C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E77C3">
        <w:rPr>
          <w:sz w:val="28"/>
          <w:szCs w:val="28"/>
        </w:rPr>
        <w:t>В случаях, если здание Администрации невозможно полностью приспособить с учетом потребностей инвалидов, руководство Администрации до его реконструкции или капитального ремонта принимает согласованные с одним из общественных объединений инвалидов, осуществляющих свою деятельность на территории муниципального района, меры для обеспечения доступа инвалидов к месту предоставления услуги либо, когда это возможно, обеспечить предоставление необходимых услуг по месту жительства инвалида или в дистанционном режиме</w:t>
      </w:r>
      <w:r w:rsidRPr="005E77C3">
        <w:rPr>
          <w:bCs/>
          <w:sz w:val="28"/>
          <w:szCs w:val="28"/>
        </w:rPr>
        <w:t>».</w:t>
      </w:r>
    </w:p>
    <w:p w:rsidR="005E77C3" w:rsidRPr="005E77C3" w:rsidRDefault="005E77C3" w:rsidP="005E77C3">
      <w:pPr>
        <w:ind w:firstLine="540"/>
        <w:jc w:val="both"/>
        <w:rPr>
          <w:sz w:val="28"/>
          <w:szCs w:val="28"/>
        </w:rPr>
      </w:pPr>
      <w:r w:rsidRPr="005E77C3">
        <w:rPr>
          <w:sz w:val="28"/>
          <w:szCs w:val="28"/>
        </w:rPr>
        <w:t xml:space="preserve">2. Контроль за исполнением настоящего постановления оставляю за собой. </w:t>
      </w:r>
    </w:p>
    <w:p w:rsidR="005E77C3" w:rsidRPr="005E77C3" w:rsidRDefault="005E77C3" w:rsidP="005E77C3">
      <w:pPr>
        <w:ind w:firstLine="540"/>
        <w:jc w:val="both"/>
        <w:rPr>
          <w:sz w:val="28"/>
          <w:szCs w:val="28"/>
        </w:rPr>
      </w:pPr>
      <w:r w:rsidRPr="005E77C3">
        <w:rPr>
          <w:sz w:val="28"/>
          <w:szCs w:val="28"/>
        </w:rPr>
        <w:t>3. Постановление вступает в силу со дня его обнародования.</w:t>
      </w:r>
    </w:p>
    <w:p w:rsidR="005E77C3" w:rsidRPr="005E77C3" w:rsidRDefault="005E77C3" w:rsidP="005E77C3">
      <w:pPr>
        <w:jc w:val="both"/>
        <w:rPr>
          <w:sz w:val="28"/>
          <w:szCs w:val="28"/>
        </w:rPr>
      </w:pPr>
    </w:p>
    <w:p w:rsidR="005E77C3" w:rsidRPr="005E77C3" w:rsidRDefault="005E77C3" w:rsidP="005E77C3">
      <w:pPr>
        <w:jc w:val="both"/>
        <w:rPr>
          <w:sz w:val="28"/>
          <w:szCs w:val="28"/>
        </w:rPr>
      </w:pPr>
    </w:p>
    <w:p w:rsidR="005E77C3" w:rsidRPr="005E77C3" w:rsidRDefault="005E77C3" w:rsidP="005E77C3">
      <w:pPr>
        <w:jc w:val="both"/>
        <w:rPr>
          <w:sz w:val="28"/>
          <w:szCs w:val="28"/>
        </w:rPr>
      </w:pPr>
    </w:p>
    <w:p w:rsidR="005E77C3" w:rsidRPr="005E77C3" w:rsidRDefault="005E77C3" w:rsidP="005E77C3">
      <w:pPr>
        <w:jc w:val="both"/>
        <w:rPr>
          <w:sz w:val="28"/>
          <w:szCs w:val="28"/>
        </w:rPr>
      </w:pPr>
      <w:r w:rsidRPr="005E77C3">
        <w:rPr>
          <w:sz w:val="28"/>
          <w:szCs w:val="28"/>
        </w:rPr>
        <w:t xml:space="preserve">Глава </w:t>
      </w:r>
      <w:r w:rsidR="00364E3F">
        <w:rPr>
          <w:sz w:val="28"/>
          <w:szCs w:val="28"/>
        </w:rPr>
        <w:t>Ярыгинского</w:t>
      </w:r>
      <w:r w:rsidRPr="005E77C3">
        <w:rPr>
          <w:sz w:val="28"/>
          <w:szCs w:val="28"/>
        </w:rPr>
        <w:t xml:space="preserve"> сельсовета </w:t>
      </w:r>
    </w:p>
    <w:p w:rsidR="005E77C3" w:rsidRPr="005E77C3" w:rsidRDefault="005E77C3" w:rsidP="005E77C3">
      <w:pPr>
        <w:jc w:val="both"/>
        <w:rPr>
          <w:b/>
          <w:sz w:val="28"/>
          <w:szCs w:val="28"/>
        </w:rPr>
      </w:pPr>
      <w:r w:rsidRPr="005E77C3">
        <w:rPr>
          <w:sz w:val="28"/>
          <w:szCs w:val="28"/>
        </w:rPr>
        <w:t xml:space="preserve">Пристенского района Курской области:                                 </w:t>
      </w:r>
      <w:r w:rsidR="00364E3F">
        <w:rPr>
          <w:sz w:val="28"/>
          <w:szCs w:val="28"/>
        </w:rPr>
        <w:t>Д.В.Шокуров</w:t>
      </w:r>
    </w:p>
    <w:p w:rsidR="008F522E" w:rsidRDefault="008F522E" w:rsidP="005E77C3">
      <w:pPr>
        <w:widowControl w:val="0"/>
        <w:autoSpaceDE w:val="0"/>
        <w:ind w:firstLine="709"/>
        <w:contextualSpacing/>
        <w:jc w:val="both"/>
      </w:pPr>
    </w:p>
    <w:sectPr w:rsidR="008F522E" w:rsidSect="00D62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29FC"/>
    <w:rsid w:val="00364E3F"/>
    <w:rsid w:val="004F29FC"/>
    <w:rsid w:val="005E77C3"/>
    <w:rsid w:val="008F522E"/>
    <w:rsid w:val="00A925A9"/>
    <w:rsid w:val="00D62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7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25A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25A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Подчасова Г В</cp:lastModifiedBy>
  <cp:revision>5</cp:revision>
  <cp:lastPrinted>2016-02-19T08:47:00Z</cp:lastPrinted>
  <dcterms:created xsi:type="dcterms:W3CDTF">2016-02-15T19:27:00Z</dcterms:created>
  <dcterms:modified xsi:type="dcterms:W3CDTF">2016-03-19T08:57:00Z</dcterms:modified>
</cp:coreProperties>
</file>