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E84" w:rsidRPr="00CE6E84" w:rsidRDefault="00CE6E84" w:rsidP="00CE6E84">
      <w:pPr>
        <w:shd w:val="clear" w:color="auto" w:fill="EEEEEE"/>
        <w:suppressAutoHyphens w:val="0"/>
        <w:jc w:val="center"/>
        <w:rPr>
          <w:rFonts w:ascii="Tahoma" w:hAnsi="Tahoma" w:cs="Tahoma"/>
          <w:b/>
          <w:bCs/>
          <w:color w:val="000000"/>
          <w:sz w:val="21"/>
          <w:szCs w:val="21"/>
          <w:lang w:eastAsia="ru-RU"/>
        </w:rPr>
      </w:pPr>
      <w:r>
        <w:rPr>
          <w:rFonts w:ascii="Tahoma" w:hAnsi="Tahoma" w:cs="Tahoma"/>
          <w:b/>
          <w:bCs/>
          <w:color w:val="000000"/>
          <w:sz w:val="21"/>
          <w:szCs w:val="21"/>
          <w:lang w:eastAsia="ru-RU"/>
        </w:rPr>
        <w:t>Глава Ярыгинского</w:t>
      </w:r>
      <w:r w:rsidRPr="00CE6E84">
        <w:rPr>
          <w:rFonts w:ascii="Tahoma" w:hAnsi="Tahoma" w:cs="Tahoma"/>
          <w:b/>
          <w:bCs/>
          <w:color w:val="000000"/>
          <w:sz w:val="21"/>
          <w:szCs w:val="21"/>
          <w:lang w:eastAsia="ru-RU"/>
        </w:rPr>
        <w:t xml:space="preserve"> сельсовета Пристенского района Курской области </w:t>
      </w:r>
      <w:r>
        <w:rPr>
          <w:rFonts w:ascii="Tahoma" w:hAnsi="Tahoma" w:cs="Tahoma"/>
          <w:b/>
          <w:bCs/>
          <w:color w:val="000000"/>
          <w:sz w:val="21"/>
          <w:szCs w:val="21"/>
          <w:lang w:eastAsia="ru-RU"/>
        </w:rPr>
        <w:t>–</w:t>
      </w:r>
      <w:r w:rsidRPr="00CE6E84">
        <w:rPr>
          <w:rFonts w:ascii="Tahoma" w:hAnsi="Tahoma" w:cs="Tahoma"/>
          <w:b/>
          <w:bCs/>
          <w:color w:val="000000"/>
          <w:sz w:val="21"/>
          <w:szCs w:val="21"/>
          <w:lang w:eastAsia="ru-RU"/>
        </w:rPr>
        <w:t xml:space="preserve"> </w:t>
      </w:r>
      <w:proofErr w:type="spellStart"/>
      <w:r>
        <w:rPr>
          <w:rFonts w:ascii="Tahoma" w:hAnsi="Tahoma" w:cs="Tahoma"/>
          <w:b/>
          <w:bCs/>
          <w:color w:val="000000"/>
          <w:sz w:val="21"/>
          <w:szCs w:val="21"/>
          <w:lang w:eastAsia="ru-RU"/>
        </w:rPr>
        <w:t>Мишустин</w:t>
      </w:r>
      <w:proofErr w:type="spellEnd"/>
      <w:r>
        <w:rPr>
          <w:rFonts w:ascii="Tahoma" w:hAnsi="Tahoma" w:cs="Tahoma"/>
          <w:b/>
          <w:bCs/>
          <w:color w:val="000000"/>
          <w:sz w:val="21"/>
          <w:szCs w:val="21"/>
          <w:lang w:eastAsia="ru-RU"/>
        </w:rPr>
        <w:t xml:space="preserve"> Игорь Владимирович</w:t>
      </w:r>
    </w:p>
    <w:p w:rsidR="00CE6E84" w:rsidRPr="00CE6E84" w:rsidRDefault="00CE6E84" w:rsidP="00CE6E84">
      <w:pPr>
        <w:suppressAutoHyphens w:val="0"/>
        <w:jc w:val="left"/>
        <w:rPr>
          <w:lang w:eastAsia="ru-RU"/>
        </w:rPr>
      </w:pPr>
      <w:r w:rsidRPr="00CE6E84">
        <w:rPr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</w:p>
    <w:p w:rsidR="00CE6E84" w:rsidRPr="00CE6E84" w:rsidRDefault="00CE6E84" w:rsidP="00CE6E84">
      <w:pPr>
        <w:shd w:val="clear" w:color="auto" w:fill="EEEEEE"/>
        <w:suppressAutoHyphens w:val="0"/>
        <w:rPr>
          <w:rFonts w:ascii="Tahoma" w:hAnsi="Tahoma" w:cs="Tahoma"/>
          <w:color w:val="000000"/>
          <w:sz w:val="36"/>
          <w:szCs w:val="36"/>
          <w:lang w:eastAsia="ru-RU"/>
        </w:rPr>
      </w:pPr>
      <w:proofErr w:type="spellStart"/>
      <w:r w:rsidRPr="006E6149">
        <w:rPr>
          <w:rFonts w:ascii="Tahoma" w:hAnsi="Tahoma" w:cs="Tahoma"/>
          <w:b/>
          <w:bCs/>
          <w:color w:val="000000"/>
          <w:sz w:val="36"/>
          <w:szCs w:val="36"/>
          <w:lang w:eastAsia="ru-RU"/>
        </w:rPr>
        <w:t>Мишустин</w:t>
      </w:r>
      <w:proofErr w:type="spellEnd"/>
      <w:r w:rsidRPr="006E6149">
        <w:rPr>
          <w:rFonts w:ascii="Tahoma" w:hAnsi="Tahoma" w:cs="Tahoma"/>
          <w:b/>
          <w:bCs/>
          <w:color w:val="000000"/>
          <w:sz w:val="36"/>
          <w:szCs w:val="36"/>
          <w:lang w:eastAsia="ru-RU"/>
        </w:rPr>
        <w:t xml:space="preserve"> Игорь Владимирович 06 декабря 1979 года рождения</w:t>
      </w:r>
      <w:r w:rsidRPr="00CE6E84">
        <w:rPr>
          <w:rFonts w:ascii="Tahoma" w:hAnsi="Tahoma" w:cs="Tahoma"/>
          <w:color w:val="000000"/>
          <w:sz w:val="36"/>
          <w:szCs w:val="36"/>
          <w:lang w:eastAsia="ru-RU"/>
        </w:rPr>
        <w:t xml:space="preserve">, родился </w:t>
      </w:r>
      <w:r w:rsidRPr="006E6149">
        <w:rPr>
          <w:rFonts w:ascii="Tahoma" w:hAnsi="Tahoma" w:cs="Tahoma"/>
          <w:color w:val="000000"/>
          <w:sz w:val="36"/>
          <w:szCs w:val="36"/>
          <w:lang w:eastAsia="ru-RU"/>
        </w:rPr>
        <w:t>в г</w:t>
      </w:r>
      <w:proofErr w:type="gramStart"/>
      <w:r w:rsidRPr="006E6149">
        <w:rPr>
          <w:rFonts w:ascii="Tahoma" w:hAnsi="Tahoma" w:cs="Tahoma"/>
          <w:color w:val="000000"/>
          <w:sz w:val="36"/>
          <w:szCs w:val="36"/>
          <w:lang w:eastAsia="ru-RU"/>
        </w:rPr>
        <w:t>.Х</w:t>
      </w:r>
      <w:proofErr w:type="gramEnd"/>
      <w:r w:rsidRPr="006E6149">
        <w:rPr>
          <w:rFonts w:ascii="Tahoma" w:hAnsi="Tahoma" w:cs="Tahoma"/>
          <w:color w:val="000000"/>
          <w:sz w:val="36"/>
          <w:szCs w:val="36"/>
          <w:lang w:eastAsia="ru-RU"/>
        </w:rPr>
        <w:t xml:space="preserve">арькове. В 2002 году окончил </w:t>
      </w:r>
      <w:r w:rsidRPr="00CE6E84">
        <w:rPr>
          <w:rFonts w:ascii="Tahoma" w:hAnsi="Tahoma" w:cs="Tahoma"/>
          <w:color w:val="000000"/>
          <w:sz w:val="36"/>
          <w:szCs w:val="36"/>
          <w:lang w:eastAsia="ru-RU"/>
        </w:rPr>
        <w:t xml:space="preserve"> Курский сельскохозяйственный институт им</w:t>
      </w:r>
      <w:proofErr w:type="gramStart"/>
      <w:r w:rsidRPr="00CE6E84">
        <w:rPr>
          <w:rFonts w:ascii="Tahoma" w:hAnsi="Tahoma" w:cs="Tahoma"/>
          <w:color w:val="000000"/>
          <w:sz w:val="36"/>
          <w:szCs w:val="36"/>
          <w:lang w:eastAsia="ru-RU"/>
        </w:rPr>
        <w:t>.п</w:t>
      </w:r>
      <w:proofErr w:type="gramEnd"/>
      <w:r w:rsidRPr="00CE6E84">
        <w:rPr>
          <w:rFonts w:ascii="Tahoma" w:hAnsi="Tahoma" w:cs="Tahoma"/>
          <w:color w:val="000000"/>
          <w:sz w:val="36"/>
          <w:szCs w:val="36"/>
          <w:lang w:eastAsia="ru-RU"/>
        </w:rPr>
        <w:t xml:space="preserve">рофессора И.И.Иванова на факультет </w:t>
      </w:r>
      <w:r w:rsidRPr="006E6149">
        <w:rPr>
          <w:rFonts w:ascii="Tahoma" w:hAnsi="Tahoma" w:cs="Tahoma"/>
          <w:color w:val="000000"/>
          <w:sz w:val="36"/>
          <w:szCs w:val="36"/>
          <w:lang w:eastAsia="ru-RU"/>
        </w:rPr>
        <w:t>ветеринария . С 2006</w:t>
      </w:r>
      <w:r w:rsidRPr="00CE6E84">
        <w:rPr>
          <w:rFonts w:ascii="Tahoma" w:hAnsi="Tahoma" w:cs="Tahoma"/>
          <w:color w:val="000000"/>
          <w:sz w:val="36"/>
          <w:szCs w:val="36"/>
          <w:lang w:eastAsia="ru-RU"/>
        </w:rPr>
        <w:t xml:space="preserve"> года работал </w:t>
      </w:r>
      <w:r w:rsidR="006E6149" w:rsidRPr="006E6149">
        <w:rPr>
          <w:rFonts w:ascii="Tahoma" w:hAnsi="Tahoma" w:cs="Tahoma"/>
          <w:color w:val="000000"/>
          <w:sz w:val="36"/>
          <w:szCs w:val="36"/>
          <w:lang w:eastAsia="ru-RU"/>
        </w:rPr>
        <w:t xml:space="preserve"> руководителем ГУ,СББЖ Пристенского района </w:t>
      </w:r>
      <w:r w:rsidRPr="00CE6E84">
        <w:rPr>
          <w:rFonts w:ascii="Tahoma" w:hAnsi="Tahoma" w:cs="Tahoma"/>
          <w:color w:val="000000"/>
          <w:sz w:val="36"/>
          <w:szCs w:val="36"/>
          <w:lang w:eastAsia="ru-RU"/>
        </w:rPr>
        <w:t>,</w:t>
      </w:r>
      <w:r w:rsidR="006E6149" w:rsidRPr="006E6149">
        <w:rPr>
          <w:rFonts w:ascii="Tahoma" w:hAnsi="Tahoma" w:cs="Tahoma"/>
          <w:color w:val="000000"/>
          <w:sz w:val="36"/>
          <w:szCs w:val="36"/>
          <w:lang w:eastAsia="ru-RU"/>
        </w:rPr>
        <w:t xml:space="preserve"> Курской области</w:t>
      </w:r>
      <w:r w:rsidRPr="00CE6E84">
        <w:rPr>
          <w:rFonts w:ascii="Tahoma" w:hAnsi="Tahoma" w:cs="Tahoma"/>
          <w:color w:val="000000"/>
          <w:sz w:val="36"/>
          <w:szCs w:val="36"/>
          <w:lang w:eastAsia="ru-RU"/>
        </w:rPr>
        <w:t>.</w:t>
      </w:r>
      <w:r w:rsidR="006E6149" w:rsidRPr="006E6149">
        <w:rPr>
          <w:rFonts w:ascii="Tahoma" w:hAnsi="Tahoma" w:cs="Tahoma"/>
          <w:color w:val="000000"/>
          <w:sz w:val="36"/>
          <w:szCs w:val="36"/>
          <w:lang w:eastAsia="ru-RU"/>
        </w:rPr>
        <w:t xml:space="preserve"> </w:t>
      </w:r>
      <w:r w:rsidRPr="00CE6E84">
        <w:rPr>
          <w:rFonts w:ascii="Tahoma" w:hAnsi="Tahoma" w:cs="Tahoma"/>
          <w:color w:val="000000"/>
          <w:sz w:val="36"/>
          <w:szCs w:val="36"/>
          <w:lang w:eastAsia="ru-RU"/>
        </w:rPr>
        <w:t>С</w:t>
      </w:r>
      <w:r w:rsidR="006E6149" w:rsidRPr="006E6149">
        <w:rPr>
          <w:rFonts w:ascii="Tahoma" w:hAnsi="Tahoma" w:cs="Tahoma"/>
          <w:color w:val="000000"/>
          <w:sz w:val="36"/>
          <w:szCs w:val="36"/>
          <w:lang w:eastAsia="ru-RU"/>
        </w:rPr>
        <w:t xml:space="preserve"> 13 </w:t>
      </w:r>
      <w:r w:rsidRPr="00CE6E84">
        <w:rPr>
          <w:rFonts w:ascii="Tahoma" w:hAnsi="Tahoma" w:cs="Tahoma"/>
          <w:color w:val="000000"/>
          <w:sz w:val="36"/>
          <w:szCs w:val="36"/>
          <w:lang w:eastAsia="ru-RU"/>
        </w:rPr>
        <w:t xml:space="preserve"> </w:t>
      </w:r>
      <w:r w:rsidR="006E6149" w:rsidRPr="006E6149">
        <w:rPr>
          <w:rFonts w:ascii="Tahoma" w:hAnsi="Tahoma" w:cs="Tahoma"/>
          <w:color w:val="000000"/>
          <w:sz w:val="36"/>
          <w:szCs w:val="36"/>
          <w:lang w:eastAsia="ru-RU"/>
        </w:rPr>
        <w:t xml:space="preserve">ноября </w:t>
      </w:r>
      <w:r w:rsidRPr="00CE6E84">
        <w:rPr>
          <w:rFonts w:ascii="Tahoma" w:hAnsi="Tahoma" w:cs="Tahoma"/>
          <w:color w:val="000000"/>
          <w:sz w:val="36"/>
          <w:szCs w:val="36"/>
          <w:lang w:eastAsia="ru-RU"/>
        </w:rPr>
        <w:t xml:space="preserve"> 20</w:t>
      </w:r>
      <w:r w:rsidR="006E6149" w:rsidRPr="006E6149">
        <w:rPr>
          <w:rFonts w:ascii="Tahoma" w:hAnsi="Tahoma" w:cs="Tahoma"/>
          <w:color w:val="000000"/>
          <w:sz w:val="36"/>
          <w:szCs w:val="36"/>
          <w:lang w:eastAsia="ru-RU"/>
        </w:rPr>
        <w:t>17</w:t>
      </w:r>
      <w:r w:rsidRPr="00CE6E84">
        <w:rPr>
          <w:rFonts w:ascii="Tahoma" w:hAnsi="Tahoma" w:cs="Tahoma"/>
          <w:color w:val="000000"/>
          <w:sz w:val="36"/>
          <w:szCs w:val="36"/>
          <w:lang w:eastAsia="ru-RU"/>
        </w:rPr>
        <w:t xml:space="preserve"> года </w:t>
      </w:r>
      <w:proofErr w:type="gramStart"/>
      <w:r w:rsidRPr="00CE6E84">
        <w:rPr>
          <w:rFonts w:ascii="Tahoma" w:hAnsi="Tahoma" w:cs="Tahoma"/>
          <w:color w:val="000000"/>
          <w:sz w:val="36"/>
          <w:szCs w:val="36"/>
          <w:lang w:eastAsia="ru-RU"/>
        </w:rPr>
        <w:t>избран</w:t>
      </w:r>
      <w:proofErr w:type="gramEnd"/>
      <w:r w:rsidRPr="00CE6E84">
        <w:rPr>
          <w:rFonts w:ascii="Tahoma" w:hAnsi="Tahoma" w:cs="Tahoma"/>
          <w:color w:val="000000"/>
          <w:sz w:val="36"/>
          <w:szCs w:val="36"/>
          <w:lang w:eastAsia="ru-RU"/>
        </w:rPr>
        <w:t xml:space="preserve"> на должность Главы </w:t>
      </w:r>
      <w:r w:rsidR="006E6149" w:rsidRPr="006E6149">
        <w:rPr>
          <w:rFonts w:ascii="Tahoma" w:hAnsi="Tahoma" w:cs="Tahoma"/>
          <w:color w:val="000000"/>
          <w:sz w:val="36"/>
          <w:szCs w:val="36"/>
          <w:lang w:eastAsia="ru-RU"/>
        </w:rPr>
        <w:t>Ярыгинского</w:t>
      </w:r>
      <w:r w:rsidRPr="00CE6E84">
        <w:rPr>
          <w:rFonts w:ascii="Tahoma" w:hAnsi="Tahoma" w:cs="Tahoma"/>
          <w:color w:val="000000"/>
          <w:sz w:val="36"/>
          <w:szCs w:val="36"/>
          <w:lang w:eastAsia="ru-RU"/>
        </w:rPr>
        <w:t xml:space="preserve"> сельсовета Пристенского района Курской области. </w:t>
      </w:r>
      <w:proofErr w:type="gramStart"/>
      <w:r w:rsidRPr="00CE6E84">
        <w:rPr>
          <w:rFonts w:ascii="Tahoma" w:hAnsi="Tahoma" w:cs="Tahoma"/>
          <w:color w:val="000000"/>
          <w:sz w:val="36"/>
          <w:szCs w:val="36"/>
          <w:lang w:eastAsia="ru-RU"/>
        </w:rPr>
        <w:t>Женат</w:t>
      </w:r>
      <w:proofErr w:type="gramEnd"/>
      <w:r w:rsidRPr="00CE6E84">
        <w:rPr>
          <w:rFonts w:ascii="Tahoma" w:hAnsi="Tahoma" w:cs="Tahoma"/>
          <w:color w:val="000000"/>
          <w:sz w:val="36"/>
          <w:szCs w:val="36"/>
          <w:lang w:eastAsia="ru-RU"/>
        </w:rPr>
        <w:t xml:space="preserve">, воспитывает </w:t>
      </w:r>
      <w:r w:rsidR="006E6149" w:rsidRPr="006E6149">
        <w:rPr>
          <w:rFonts w:ascii="Tahoma" w:hAnsi="Tahoma" w:cs="Tahoma"/>
          <w:color w:val="000000"/>
          <w:sz w:val="36"/>
          <w:szCs w:val="36"/>
          <w:lang w:eastAsia="ru-RU"/>
        </w:rPr>
        <w:t xml:space="preserve"> сына и дочь</w:t>
      </w:r>
    </w:p>
    <w:p w:rsidR="00F73987" w:rsidRPr="006E6149" w:rsidRDefault="00F73987">
      <w:pPr>
        <w:rPr>
          <w:sz w:val="36"/>
          <w:szCs w:val="36"/>
        </w:rPr>
      </w:pPr>
    </w:p>
    <w:sectPr w:rsidR="00F73987" w:rsidRPr="006E6149" w:rsidSect="00F73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6E84"/>
    <w:rsid w:val="000E2BB7"/>
    <w:rsid w:val="00114F04"/>
    <w:rsid w:val="00144154"/>
    <w:rsid w:val="002D248D"/>
    <w:rsid w:val="0030162E"/>
    <w:rsid w:val="00316738"/>
    <w:rsid w:val="006E6149"/>
    <w:rsid w:val="0077771C"/>
    <w:rsid w:val="00B4334E"/>
    <w:rsid w:val="00CE6E84"/>
    <w:rsid w:val="00ED15C3"/>
    <w:rsid w:val="00F211ED"/>
    <w:rsid w:val="00F23302"/>
    <w:rsid w:val="00F73987"/>
    <w:rsid w:val="00F91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8E0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F918E0"/>
    <w:pPr>
      <w:widowControl w:val="0"/>
      <w:suppressAutoHyphens w:val="0"/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18E0"/>
    <w:rPr>
      <w:rFonts w:ascii="Arial" w:hAnsi="Arial" w:cs="Arial"/>
      <w:b/>
      <w:bCs/>
      <w:color w:val="000080"/>
      <w:sz w:val="24"/>
      <w:szCs w:val="24"/>
      <w:lang w:eastAsia="ar-SA"/>
    </w:rPr>
  </w:style>
  <w:style w:type="paragraph" w:styleId="a3">
    <w:name w:val="Normal (Web)"/>
    <w:basedOn w:val="a"/>
    <w:uiPriority w:val="99"/>
    <w:semiHidden/>
    <w:unhideWhenUsed/>
    <w:rsid w:val="00CE6E84"/>
    <w:pPr>
      <w:suppressAutoHyphens w:val="0"/>
      <w:spacing w:before="100" w:beforeAutospacing="1" w:after="100" w:afterAutospacing="1"/>
      <w:jc w:val="left"/>
    </w:pPr>
    <w:rPr>
      <w:lang w:eastAsia="ru-RU"/>
    </w:rPr>
  </w:style>
  <w:style w:type="character" w:styleId="a4">
    <w:name w:val="Strong"/>
    <w:basedOn w:val="a0"/>
    <w:uiPriority w:val="22"/>
    <w:qFormat/>
    <w:rsid w:val="00CE6E8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2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19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Подчасова Г В</dc:creator>
  <cp:keywords/>
  <dc:description/>
  <cp:lastModifiedBy>Подчасова Г В</cp:lastModifiedBy>
  <cp:revision>2</cp:revision>
  <dcterms:created xsi:type="dcterms:W3CDTF">2018-07-11T12:09:00Z</dcterms:created>
  <dcterms:modified xsi:type="dcterms:W3CDTF">2018-07-11T12:39:00Z</dcterms:modified>
</cp:coreProperties>
</file>